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28" w:rsidRDefault="00721728" w:rsidP="008D5A57">
      <w:pPr>
        <w:ind w:firstLine="0"/>
        <w:jc w:val="center"/>
      </w:pPr>
    </w:p>
    <w:p w:rsidR="008D5A57" w:rsidRDefault="008D5A57" w:rsidP="00721728">
      <w:pPr>
        <w:ind w:left="851" w:firstLine="0"/>
        <w:jc w:val="center"/>
      </w:pPr>
      <w:r>
        <w:t>ПОСТАНОВЛЕНИЕ</w:t>
      </w:r>
    </w:p>
    <w:p w:rsidR="008D5A57" w:rsidRDefault="008D5A57" w:rsidP="00721728">
      <w:pPr>
        <w:ind w:left="851" w:firstLine="0"/>
        <w:jc w:val="center"/>
      </w:pPr>
    </w:p>
    <w:p w:rsidR="00721728" w:rsidRDefault="008D5A57" w:rsidP="00721728">
      <w:pPr>
        <w:ind w:left="851" w:firstLine="0"/>
        <w:jc w:val="center"/>
      </w:pPr>
      <w:r>
        <w:t xml:space="preserve">АДМИНИСТРАЦИИ СЕЛЬСКОГО ПОСЕЛЕНИЯ </w:t>
      </w:r>
      <w:r w:rsidR="00A84958">
        <w:t>ОКТЯБРЬСКИЙ</w:t>
      </w:r>
      <w:r>
        <w:t xml:space="preserve"> СЕЛЬСОВЕТ</w:t>
      </w:r>
    </w:p>
    <w:p w:rsidR="00721728" w:rsidRDefault="008D5A57" w:rsidP="00721728">
      <w:pPr>
        <w:ind w:left="851" w:firstLine="0"/>
        <w:jc w:val="center"/>
      </w:pPr>
      <w:r>
        <w:t xml:space="preserve"> УСМАНСКОГО МУНИЦИПАЛЬНОГО РАЙОНА </w:t>
      </w:r>
    </w:p>
    <w:p w:rsidR="00721728" w:rsidRDefault="008D5A57" w:rsidP="00721728">
      <w:pPr>
        <w:ind w:left="851" w:firstLine="0"/>
        <w:jc w:val="center"/>
      </w:pPr>
      <w:r>
        <w:t xml:space="preserve">ЛИПЕЦКОЙ ОБЛАСТИ </w:t>
      </w:r>
    </w:p>
    <w:p w:rsidR="008D5A57" w:rsidRDefault="008D5A57" w:rsidP="00721728">
      <w:pPr>
        <w:ind w:left="851" w:firstLine="0"/>
        <w:jc w:val="center"/>
      </w:pPr>
      <w:r>
        <w:t>РОССИЙСКОЙ ФЕДЕРАЦИИ</w:t>
      </w:r>
    </w:p>
    <w:p w:rsidR="008D5A57" w:rsidRDefault="008D5A57" w:rsidP="00721728">
      <w:pPr>
        <w:ind w:left="851" w:firstLine="0"/>
        <w:jc w:val="center"/>
      </w:pPr>
    </w:p>
    <w:p w:rsidR="00721728" w:rsidRDefault="00721728" w:rsidP="00721728">
      <w:pPr>
        <w:ind w:left="851" w:firstLine="0"/>
        <w:jc w:val="center"/>
      </w:pPr>
    </w:p>
    <w:p w:rsidR="00721728" w:rsidRDefault="00721728" w:rsidP="00721728">
      <w:pPr>
        <w:ind w:left="851" w:firstLine="0"/>
        <w:jc w:val="center"/>
      </w:pPr>
    </w:p>
    <w:p w:rsidR="00721728" w:rsidRDefault="00721728" w:rsidP="00721728">
      <w:pPr>
        <w:ind w:left="851" w:firstLine="0"/>
        <w:jc w:val="center"/>
      </w:pPr>
    </w:p>
    <w:p w:rsidR="008D5A57" w:rsidRDefault="00A84958" w:rsidP="00721728">
      <w:pPr>
        <w:ind w:left="851" w:firstLine="0"/>
        <w:jc w:val="center"/>
      </w:pPr>
      <w:r>
        <w:t>04.03.2016</w:t>
      </w:r>
      <w:r w:rsidR="008D5A57">
        <w:t xml:space="preserve"> г.</w:t>
      </w:r>
      <w:r w:rsidR="008D5A57">
        <w:tab/>
      </w:r>
      <w:r w:rsidR="008D5A57">
        <w:tab/>
      </w:r>
      <w:r w:rsidR="008D5A57">
        <w:tab/>
      </w:r>
      <w:r w:rsidR="008D5A57">
        <w:tab/>
      </w:r>
      <w:proofErr w:type="spellStart"/>
      <w:r w:rsidR="008D5A57">
        <w:t>с.</w:t>
      </w:r>
      <w:r>
        <w:t>Октябрьское</w:t>
      </w:r>
      <w:proofErr w:type="spellEnd"/>
      <w:r w:rsidR="008D5A57">
        <w:tab/>
      </w:r>
      <w:r w:rsidR="008D5A57">
        <w:tab/>
      </w:r>
      <w:r w:rsidR="008D5A57">
        <w:tab/>
      </w:r>
      <w:r w:rsidR="008D5A57">
        <w:tab/>
        <w:t>№ 1</w:t>
      </w:r>
      <w:r>
        <w:t>8</w:t>
      </w:r>
    </w:p>
    <w:p w:rsidR="008D5A57" w:rsidRDefault="008D5A57" w:rsidP="00721728">
      <w:pPr>
        <w:ind w:left="851" w:firstLine="0"/>
      </w:pPr>
    </w:p>
    <w:p w:rsidR="00721728" w:rsidRDefault="00721728" w:rsidP="00721728">
      <w:pPr>
        <w:ind w:left="851" w:firstLine="0"/>
      </w:pPr>
    </w:p>
    <w:p w:rsidR="00721728" w:rsidRDefault="00721728" w:rsidP="00721728">
      <w:pPr>
        <w:ind w:left="851" w:firstLine="0"/>
      </w:pPr>
    </w:p>
    <w:p w:rsidR="008D5A57" w:rsidRDefault="008D5A57" w:rsidP="00721728">
      <w:pPr>
        <w:pStyle w:val="Title"/>
        <w:ind w:left="851" w:firstLine="0"/>
      </w:pPr>
      <w: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D5A57" w:rsidRDefault="008D5A57" w:rsidP="00721728">
      <w:pPr>
        <w:ind w:left="851" w:firstLine="0"/>
      </w:pPr>
    </w:p>
    <w:p w:rsidR="008D5A57" w:rsidRDefault="008D5A57" w:rsidP="00721728">
      <w:pPr>
        <w:ind w:left="851" w:firstLine="0"/>
      </w:pPr>
      <w:r>
        <w:t xml:space="preserve">В соответствии с </w:t>
      </w:r>
      <w:hyperlink r:id="rId4" w:history="1">
        <w:r>
          <w:rPr>
            <w:rStyle w:val="a3"/>
          </w:rPr>
          <w:t>Градостроительным кодексом Российской Федерации</w:t>
        </w:r>
      </w:hyperlink>
      <w:r>
        <w:t xml:space="preserve">, Федеральным законом </w:t>
      </w:r>
      <w:hyperlink r:id="rId5" w:history="1">
        <w:r>
          <w:rPr>
            <w:rStyle w:val="a3"/>
          </w:rPr>
          <w:t xml:space="preserve">от 27.07.2010 г. № 210-ФЗ </w:t>
        </w:r>
      </w:hyperlink>
      <w:r>
        <w:t xml:space="preserve"> «Об организации и представлении государственных и муниципальных услуг», Федеральным законом </w:t>
      </w:r>
      <w:hyperlink r:id="rId6" w:history="1">
        <w:r>
          <w:rPr>
            <w:rStyle w:val="a3"/>
          </w:rPr>
          <w:t>от 06.10.2003 года №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</w:rPr>
          <w:t>Уставом</w:t>
        </w:r>
      </w:hyperlink>
      <w:r>
        <w:t xml:space="preserve"> сельского поселения </w:t>
      </w:r>
      <w:r w:rsidR="00A84958">
        <w:t>Октябрьский</w:t>
      </w:r>
      <w:r>
        <w:t xml:space="preserve"> сельсовет Усманского муниципального района Липецкой области Российской Федерации, администрация сельского поселения </w:t>
      </w:r>
      <w:r w:rsidR="00A84958">
        <w:t>Октябрьский</w:t>
      </w:r>
      <w:r>
        <w:t xml:space="preserve"> сельсовет</w:t>
      </w:r>
    </w:p>
    <w:p w:rsidR="00721728" w:rsidRDefault="00721728" w:rsidP="00721728">
      <w:pPr>
        <w:ind w:left="851" w:firstLine="0"/>
        <w:rPr>
          <w:rFonts w:eastAsia="Calibri"/>
        </w:rPr>
      </w:pPr>
    </w:p>
    <w:p w:rsidR="008D5A57" w:rsidRDefault="008D5A57" w:rsidP="00721728">
      <w:pPr>
        <w:ind w:left="851" w:firstLine="0"/>
      </w:pPr>
    </w:p>
    <w:p w:rsidR="008D5A57" w:rsidRDefault="008D5A57" w:rsidP="00721728">
      <w:pPr>
        <w:ind w:left="851" w:firstLine="0"/>
      </w:pPr>
      <w:r>
        <w:t>ПОСТАНОВЛЯЕТ:</w:t>
      </w:r>
    </w:p>
    <w:p w:rsidR="00721728" w:rsidRDefault="00721728" w:rsidP="00721728">
      <w:pPr>
        <w:ind w:left="851" w:firstLine="0"/>
      </w:pPr>
    </w:p>
    <w:p w:rsidR="008D5A57" w:rsidRDefault="008D5A57" w:rsidP="00721728">
      <w:pPr>
        <w:ind w:left="851" w:firstLine="0"/>
      </w:pPr>
    </w:p>
    <w:p w:rsidR="008D5A57" w:rsidRDefault="008D5A57" w:rsidP="00721728">
      <w:pPr>
        <w:ind w:left="851" w:firstLine="0"/>
      </w:pPr>
      <w:r>
        <w:t>1.Утвердить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(прилагается).</w:t>
      </w:r>
    </w:p>
    <w:p w:rsidR="008D5A57" w:rsidRDefault="008D5A57" w:rsidP="00721728">
      <w:pPr>
        <w:ind w:left="851" w:firstLine="0"/>
        <w:rPr>
          <w:rFonts w:eastAsia="Calibri"/>
        </w:rPr>
      </w:pPr>
      <w:r>
        <w:t>2.Настоящее постановление вступает в силу после официального обнародования.</w:t>
      </w:r>
    </w:p>
    <w:p w:rsidR="008D5A57" w:rsidRDefault="008D5A57" w:rsidP="00721728">
      <w:pPr>
        <w:ind w:left="851" w:firstLine="0"/>
      </w:pPr>
      <w:r>
        <w:t>3.Контроль за исполнением настоящего постановления оставляю за собой.</w:t>
      </w:r>
    </w:p>
    <w:p w:rsidR="008D5A57" w:rsidRDefault="008D5A57" w:rsidP="00721728">
      <w:pPr>
        <w:ind w:left="851" w:firstLine="0"/>
      </w:pPr>
    </w:p>
    <w:p w:rsidR="008D5A57" w:rsidRDefault="008D5A57" w:rsidP="00721728">
      <w:pPr>
        <w:ind w:left="851" w:firstLine="0"/>
      </w:pPr>
    </w:p>
    <w:p w:rsidR="00721728" w:rsidRDefault="00721728" w:rsidP="00721728">
      <w:pPr>
        <w:ind w:left="851" w:firstLine="0"/>
      </w:pPr>
    </w:p>
    <w:p w:rsidR="00721728" w:rsidRDefault="00721728" w:rsidP="00721728">
      <w:pPr>
        <w:ind w:left="851" w:firstLine="0"/>
      </w:pPr>
    </w:p>
    <w:p w:rsidR="00F7304B" w:rsidRDefault="008D5A57" w:rsidP="00721728">
      <w:pPr>
        <w:ind w:left="851" w:firstLine="0"/>
      </w:pPr>
      <w:r>
        <w:t xml:space="preserve">Глава администрации сельского </w:t>
      </w:r>
    </w:p>
    <w:p w:rsidR="008D5A57" w:rsidRDefault="008D5A57" w:rsidP="00721728">
      <w:pPr>
        <w:ind w:left="851" w:firstLine="0"/>
      </w:pPr>
      <w:r>
        <w:t xml:space="preserve">поселения </w:t>
      </w:r>
      <w:r w:rsidR="00A84958">
        <w:t>Октябрьский</w:t>
      </w:r>
      <w:r>
        <w:t xml:space="preserve"> сельсовет</w:t>
      </w:r>
      <w:r w:rsidR="00F7304B">
        <w:t xml:space="preserve">                                                  </w:t>
      </w:r>
      <w:proofErr w:type="spellStart"/>
      <w:r w:rsidR="00F7304B">
        <w:t>А.И.Тонких</w:t>
      </w:r>
      <w:proofErr w:type="spellEnd"/>
    </w:p>
    <w:p w:rsidR="008D5A57" w:rsidRDefault="008D5A57" w:rsidP="00721728">
      <w:pPr>
        <w:ind w:left="851" w:firstLine="0"/>
      </w:pPr>
    </w:p>
    <w:p w:rsidR="008D5A57" w:rsidRDefault="008D5A57" w:rsidP="008D5A57">
      <w:pPr>
        <w:ind w:firstLine="0"/>
      </w:pPr>
    </w:p>
    <w:p w:rsidR="00F7304B" w:rsidRDefault="00F7304B" w:rsidP="008D5A57">
      <w:pPr>
        <w:ind w:firstLine="0"/>
      </w:pPr>
    </w:p>
    <w:p w:rsidR="00F7304B" w:rsidRDefault="00F7304B" w:rsidP="008D5A57">
      <w:pPr>
        <w:ind w:firstLine="0"/>
      </w:pPr>
    </w:p>
    <w:p w:rsidR="00F7304B" w:rsidRDefault="00F7304B" w:rsidP="008D5A57">
      <w:pPr>
        <w:ind w:firstLine="0"/>
      </w:pPr>
    </w:p>
    <w:p w:rsidR="00F7304B" w:rsidRDefault="00F7304B" w:rsidP="008D5A57">
      <w:pPr>
        <w:ind w:firstLine="0"/>
      </w:pPr>
    </w:p>
    <w:p w:rsidR="00F7304B" w:rsidRDefault="00F7304B" w:rsidP="008D5A57">
      <w:pPr>
        <w:ind w:firstLine="0"/>
      </w:pPr>
    </w:p>
    <w:p w:rsidR="00F7304B" w:rsidRDefault="008D5A57" w:rsidP="00F7304B">
      <w:pPr>
        <w:ind w:firstLine="0"/>
        <w:jc w:val="right"/>
      </w:pPr>
      <w:r>
        <w:lastRenderedPageBreak/>
        <w:t xml:space="preserve">Приложение </w:t>
      </w:r>
    </w:p>
    <w:p w:rsidR="00F7304B" w:rsidRDefault="008D5A57" w:rsidP="00F7304B">
      <w:pPr>
        <w:ind w:firstLine="0"/>
        <w:jc w:val="right"/>
      </w:pPr>
      <w:r>
        <w:t xml:space="preserve">к постановлению администрации </w:t>
      </w:r>
    </w:p>
    <w:p w:rsidR="00F7304B" w:rsidRDefault="008D5A57" w:rsidP="00F7304B">
      <w:pPr>
        <w:ind w:firstLine="0"/>
        <w:jc w:val="right"/>
      </w:pPr>
      <w:r>
        <w:t xml:space="preserve">сельского поселения </w:t>
      </w:r>
      <w:r w:rsidR="00A84958">
        <w:t>Октябрьский</w:t>
      </w:r>
      <w:r>
        <w:t xml:space="preserve"> сельсовет</w:t>
      </w:r>
    </w:p>
    <w:p w:rsidR="008D5A57" w:rsidRDefault="008D5A57" w:rsidP="00F7304B">
      <w:pPr>
        <w:ind w:firstLine="0"/>
        <w:jc w:val="right"/>
      </w:pPr>
      <w:r>
        <w:t xml:space="preserve">от </w:t>
      </w:r>
      <w:r w:rsidR="00F7304B">
        <w:t>04.03.2016</w:t>
      </w:r>
      <w:r>
        <w:t xml:space="preserve"> г. № 1</w:t>
      </w:r>
      <w:r w:rsidR="00F7304B">
        <w:t>8</w:t>
      </w:r>
    </w:p>
    <w:p w:rsidR="008D5A57" w:rsidRDefault="008D5A57" w:rsidP="00F7304B">
      <w:pPr>
        <w:jc w:val="right"/>
      </w:pPr>
    </w:p>
    <w:p w:rsidR="008D5A57" w:rsidRPr="00724AD9" w:rsidRDefault="008D5A57" w:rsidP="008D5A5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A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D5A57" w:rsidRPr="00724AD9" w:rsidRDefault="008D5A57" w:rsidP="008D5A57">
      <w:pPr>
        <w:rPr>
          <w:rFonts w:ascii="Times New Roman" w:hAnsi="Times New Roman"/>
          <w:sz w:val="28"/>
          <w:szCs w:val="28"/>
        </w:rPr>
      </w:pPr>
    </w:p>
    <w:p w:rsidR="008D5A57" w:rsidRPr="00724AD9" w:rsidRDefault="008D5A57" w:rsidP="008D5A57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724AD9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8D5A57" w:rsidRDefault="008D5A57" w:rsidP="008D5A57"/>
    <w:p w:rsidR="008D5A57" w:rsidRDefault="008D5A57" w:rsidP="008D5A57">
      <w:r>
        <w:t>1.1.Административный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8D5A57" w:rsidRDefault="008D5A57" w:rsidP="008D5A57">
      <w: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8D5A57" w:rsidRDefault="008D5A57" w:rsidP="008D5A57"/>
    <w:p w:rsidR="008D5A57" w:rsidRDefault="008D5A57" w:rsidP="008D5A57">
      <w:pPr>
        <w:pStyle w:val="2"/>
        <w:rPr>
          <w:b/>
          <w:bCs/>
        </w:rPr>
      </w:pPr>
      <w:r>
        <w:rPr>
          <w:b/>
          <w:bCs/>
        </w:rPr>
        <w:t>2. Стандарт предоставления муниципальный услуги</w:t>
      </w:r>
    </w:p>
    <w:p w:rsidR="008D5A57" w:rsidRDefault="008D5A57" w:rsidP="008D5A57"/>
    <w:p w:rsidR="008D5A57" w:rsidRDefault="008D5A57" w:rsidP="008D5A57">
      <w:r>
        <w:t>2.1.Наименование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D5A57" w:rsidRDefault="008D5A57" w:rsidP="008D5A57">
      <w:pPr>
        <w:rPr>
          <w:rFonts w:eastAsia="Calibri"/>
        </w:rPr>
      </w:pPr>
      <w:r>
        <w:t xml:space="preserve">2.2. Наименование органа, предоставляющего муниципальную услугу: Администрация сельского поселения </w:t>
      </w:r>
      <w:r w:rsidR="00A84958">
        <w:t>Октябрьский</w:t>
      </w:r>
      <w:r>
        <w:t xml:space="preserve"> сельсовет Усманского муниципального района Липецкой области (далее – администрация).</w:t>
      </w:r>
    </w:p>
    <w:p w:rsidR="008D5A57" w:rsidRDefault="008D5A57" w:rsidP="008D5A57">
      <w:r>
        <w:t xml:space="preserve"> Место нахождения и почтовый адрес администрации: 3993</w:t>
      </w:r>
      <w:r w:rsidR="00F7304B">
        <w:t>3</w:t>
      </w:r>
      <w:r>
        <w:t xml:space="preserve">1, Липецкая область, Усманский район, с. </w:t>
      </w:r>
      <w:r w:rsidR="00F7304B">
        <w:t>Октябрьское</w:t>
      </w:r>
      <w:r>
        <w:t xml:space="preserve"> ул. </w:t>
      </w:r>
      <w:r w:rsidR="00F7304B">
        <w:t>Пр. Революции д. 85</w:t>
      </w:r>
      <w:r>
        <w:t>.</w:t>
      </w:r>
    </w:p>
    <w:p w:rsidR="008D5A57" w:rsidRDefault="008D5A57" w:rsidP="008D5A57">
      <w:r>
        <w:t>График приема заявителей:</w:t>
      </w:r>
    </w:p>
    <w:p w:rsidR="008D5A57" w:rsidRDefault="008D5A57" w:rsidP="008D5A57">
      <w:r>
        <w:t xml:space="preserve">понедельник - пятница с 08 до 16 </w:t>
      </w:r>
      <w:proofErr w:type="gramStart"/>
      <w:r>
        <w:t>час.,</w:t>
      </w:r>
      <w:proofErr w:type="gramEnd"/>
    </w:p>
    <w:p w:rsidR="008D5A57" w:rsidRDefault="008D5A57" w:rsidP="008D5A57">
      <w:r>
        <w:t xml:space="preserve">перерыв с 12 до 13 </w:t>
      </w:r>
      <w:proofErr w:type="gramStart"/>
      <w:r>
        <w:t>час.,</w:t>
      </w:r>
      <w:proofErr w:type="gramEnd"/>
    </w:p>
    <w:p w:rsidR="008D5A57" w:rsidRDefault="008D5A57" w:rsidP="008D5A57">
      <w:r>
        <w:t>выходные - суббота, воскресенье.</w:t>
      </w:r>
    </w:p>
    <w:p w:rsidR="008D5A57" w:rsidRDefault="008D5A57" w:rsidP="008D5A57">
      <w:r>
        <w:t>Приемные дни: понедельник, вторник, среда, пятница.</w:t>
      </w:r>
    </w:p>
    <w:p w:rsidR="008D5A57" w:rsidRDefault="00F7304B" w:rsidP="008D5A57">
      <w:r>
        <w:t>Телефон 8 (47472) 3-53-11</w:t>
      </w:r>
      <w:r w:rsidR="008D5A57">
        <w:t>.</w:t>
      </w:r>
    </w:p>
    <w:p w:rsidR="008D5A57" w:rsidRDefault="008D5A57" w:rsidP="008D5A57">
      <w:r>
        <w:t xml:space="preserve">Адрес официального сайта в сети Интернет: </w:t>
      </w:r>
      <w:r w:rsidR="00F7304B" w:rsidRPr="00F7304B">
        <w:t xml:space="preserve">oktyabr-usm.ru </w:t>
      </w:r>
      <w:r>
        <w:t>(далее - сайт).</w:t>
      </w:r>
    </w:p>
    <w:p w:rsidR="008D5A57" w:rsidRDefault="008D5A57" w:rsidP="008D5A57">
      <w:r>
        <w:t xml:space="preserve">Адрес электронной почты: </w:t>
      </w:r>
      <w:r w:rsidR="00F7304B">
        <w:t>о</w:t>
      </w:r>
      <w:r w:rsidR="00F7304B" w:rsidRPr="00F7304B">
        <w:t>ktiab.adm@yandex.ru</w:t>
      </w:r>
    </w:p>
    <w:p w:rsidR="008D5A57" w:rsidRDefault="008D5A57" w:rsidP="008D5A57">
      <w:r>
        <w:t>2.3. Результатом предоставления муниципальной услуги является выдача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8D5A57" w:rsidRDefault="008D5A57" w:rsidP="008D5A57">
      <w:r>
        <w:t>2.4. Срок предоставления муниципальной услуги 60 дней с момента регистрации поступившего заявления с приложением документов, необходимых для предоставления муниципальной услуги.</w:t>
      </w:r>
    </w:p>
    <w:p w:rsidR="008D5A57" w:rsidRDefault="008D5A57" w:rsidP="008D5A57">
      <w:pPr>
        <w:rPr>
          <w:rFonts w:eastAsia="Calibri"/>
        </w:rPr>
      </w:pPr>
      <w:r>
        <w:t>2.5. Правовые основания для предоставления муниципальной услуги:</w:t>
      </w:r>
    </w:p>
    <w:p w:rsidR="008D5A57" w:rsidRDefault="008D5A57" w:rsidP="008D5A57">
      <w:r>
        <w:t xml:space="preserve">- </w:t>
      </w:r>
      <w:hyperlink r:id="rId8" w:history="1">
        <w:r>
          <w:rPr>
            <w:rStyle w:val="a3"/>
          </w:rPr>
          <w:t>Гражданский кодекс Российской Федерации</w:t>
        </w:r>
      </w:hyperlink>
      <w:r>
        <w:t>;</w:t>
      </w:r>
    </w:p>
    <w:p w:rsidR="008D5A57" w:rsidRDefault="008D5A57" w:rsidP="008D5A57">
      <w:r>
        <w:t xml:space="preserve">- </w:t>
      </w:r>
      <w:hyperlink r:id="rId9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</w:p>
    <w:p w:rsidR="008D5A57" w:rsidRDefault="008D5A57" w:rsidP="008D5A57">
      <w:r>
        <w:lastRenderedPageBreak/>
        <w:t xml:space="preserve">- </w:t>
      </w:r>
      <w:hyperlink r:id="rId10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</w:p>
    <w:p w:rsidR="008D5A57" w:rsidRDefault="008D5A57" w:rsidP="008D5A57">
      <w:r>
        <w:t xml:space="preserve">- Федеральный закон </w:t>
      </w:r>
      <w:hyperlink r:id="rId11" w:history="1">
        <w:r>
          <w:rPr>
            <w:rStyle w:val="a3"/>
          </w:rPr>
          <w:t>от 06.10.2003 года № 131-ФЗ</w:t>
        </w:r>
      </w:hyperlink>
      <w:r>
        <w:t xml:space="preserve"> «Об общих принципах организации местного самоуправления в Российской Федерации»;</w:t>
      </w:r>
    </w:p>
    <w:p w:rsidR="008D5A57" w:rsidRDefault="008D5A57" w:rsidP="008D5A57">
      <w:r>
        <w:t xml:space="preserve">- Федеральный закон </w:t>
      </w:r>
      <w:hyperlink r:id="rId12" w:history="1">
        <w:r>
          <w:rPr>
            <w:rStyle w:val="a3"/>
          </w:rPr>
          <w:t xml:space="preserve">от 02.05.2006 № 59-ФЗ </w:t>
        </w:r>
      </w:hyperlink>
      <w:r>
        <w:t xml:space="preserve"> «О порядке рассмотрения обращений граждан Российской Федерации»;</w:t>
      </w:r>
    </w:p>
    <w:p w:rsidR="008D5A57" w:rsidRDefault="008D5A57" w:rsidP="008D5A57">
      <w:r>
        <w:t xml:space="preserve">- Федеральный закон </w:t>
      </w:r>
      <w:hyperlink r:id="rId13" w:history="1">
        <w:r>
          <w:rPr>
            <w:rStyle w:val="a3"/>
          </w:rPr>
          <w:t xml:space="preserve">от 09.02.2009 № 8-ФЗ </w:t>
        </w:r>
      </w:hyperlink>
      <w: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D5A57" w:rsidRDefault="008D5A57" w:rsidP="008D5A57">
      <w:r>
        <w:t xml:space="preserve">- Федеральный закон </w:t>
      </w:r>
      <w:hyperlink r:id="rId14" w:history="1">
        <w:r>
          <w:rPr>
            <w:rStyle w:val="a3"/>
          </w:rPr>
          <w:t xml:space="preserve">от 27.07.2010 № 210-ФЗ </w:t>
        </w:r>
      </w:hyperlink>
      <w:r>
        <w:t xml:space="preserve"> «Об организации предоставления государственных и муниципальных услуг»;</w:t>
      </w:r>
    </w:p>
    <w:p w:rsidR="008D5A57" w:rsidRDefault="008D5A57" w:rsidP="008D5A57">
      <w:r>
        <w:t xml:space="preserve">- Федеральный закон </w:t>
      </w:r>
      <w:hyperlink r:id="rId15" w:history="1">
        <w:r>
          <w:rPr>
            <w:rStyle w:val="a3"/>
          </w:rPr>
          <w:t>от 17.11.1995 № 169-ФЗ</w:t>
        </w:r>
      </w:hyperlink>
      <w:r>
        <w:t xml:space="preserve"> «Об архитектурной деятельности в Российской Федерации»;</w:t>
      </w:r>
    </w:p>
    <w:p w:rsidR="008D5A57" w:rsidRDefault="008D5A57" w:rsidP="008D5A57">
      <w:r>
        <w:t xml:space="preserve">- Закон Липецкой области </w:t>
      </w:r>
      <w:hyperlink r:id="rId16" w:history="1">
        <w:r>
          <w:rPr>
            <w:rStyle w:val="a3"/>
          </w:rPr>
          <w:t xml:space="preserve">от 09.04.2009 № 262-ОЗ </w:t>
        </w:r>
      </w:hyperlink>
      <w:r>
        <w:t xml:space="preserve"> «О правовом регулировании некоторых вопросов в сфере градостроительной деятельности на территории Липецкой области»;</w:t>
      </w:r>
    </w:p>
    <w:p w:rsidR="008D5A57" w:rsidRDefault="008D5A57" w:rsidP="008D5A57">
      <w:r>
        <w:t xml:space="preserve">- </w:t>
      </w:r>
      <w:hyperlink r:id="rId17" w:history="1">
        <w:r>
          <w:rPr>
            <w:rStyle w:val="a3"/>
          </w:rPr>
          <w:t>Устав</w:t>
        </w:r>
      </w:hyperlink>
      <w:r>
        <w:t xml:space="preserve"> сельского поселения </w:t>
      </w:r>
      <w:r w:rsidR="00A84958">
        <w:t>Октябрьский</w:t>
      </w:r>
      <w:r>
        <w:t xml:space="preserve"> сельсовет Усманского муниципального района Липецкой области Российской Федерации;</w:t>
      </w:r>
    </w:p>
    <w:p w:rsidR="008D5A57" w:rsidRDefault="008D5A57" w:rsidP="008D5A57">
      <w:r>
        <w:t xml:space="preserve">- Правила землепользования и застройки сельского поселения </w:t>
      </w:r>
      <w:r w:rsidR="00A84958">
        <w:t>Октябрьский</w:t>
      </w:r>
      <w:r>
        <w:t xml:space="preserve"> сельсовет.</w:t>
      </w:r>
    </w:p>
    <w:p w:rsidR="008D5A57" w:rsidRDefault="008D5A57" w:rsidP="008D5A57">
      <w:r>
        <w:t>2.6. Перечень требуемых от заявителя документов, необходимых для предоставления муниципальной услуги.</w:t>
      </w:r>
    </w:p>
    <w:p w:rsidR="008D5A57" w:rsidRDefault="008D5A57" w:rsidP="008D5A57">
      <w:r>
        <w:t>Для получения муниципальной услуги заявитель обращается в комиссию с заявлением по форме, приведенной в приложении № 1 к настоящему административному регламенту.</w:t>
      </w:r>
    </w:p>
    <w:p w:rsidR="008D5A57" w:rsidRDefault="008D5A57" w:rsidP="008D5A57">
      <w:r>
        <w:t>К заявлению должны быть приложены:</w:t>
      </w:r>
    </w:p>
    <w:p w:rsidR="008D5A57" w:rsidRDefault="008D5A57" w:rsidP="008D5A57">
      <w:r>
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</w:r>
    </w:p>
    <w:p w:rsidR="008D5A57" w:rsidRDefault="008D5A57" w:rsidP="008D5A57">
      <w:r>
        <w:t>- копия документа, удостоверяющего права (полномочия) представителя физического или юридического лица;</w:t>
      </w:r>
    </w:p>
    <w:p w:rsidR="008D5A57" w:rsidRDefault="008D5A57" w:rsidP="008D5A57">
      <w:r>
        <w:t>- копии правоустанавливающих документов на земельный участок;</w:t>
      </w:r>
    </w:p>
    <w:p w:rsidR="008D5A57" w:rsidRDefault="008D5A57" w:rsidP="008D5A57">
      <w:r>
        <w:t>- копии правоустанавливающих документов на объект капитального строительства;</w:t>
      </w:r>
    </w:p>
    <w:p w:rsidR="008D5A57" w:rsidRDefault="008D5A57" w:rsidP="008D5A57">
      <w:r>
        <w:t>- копия кадастрового паспорта земельного участка;</w:t>
      </w:r>
    </w:p>
    <w:p w:rsidR="008D5A57" w:rsidRDefault="008D5A57" w:rsidP="008D5A57">
      <w:r>
        <w:t>- сведения о земельных участках, имеющих общие границы с земельным участком, применительно к которому испрашивается разрешение на отклонение, а также о зданиях, строениях, сооружениях, расположенных на земельных участках, имеющих общие границы с земельным участком, применительно к которому испрашивается разрешение на отклонение.</w:t>
      </w:r>
    </w:p>
    <w:p w:rsidR="008D5A57" w:rsidRDefault="008D5A57" w:rsidP="008D5A57">
      <w:r>
        <w:t>2.7. Перечень оснований для отказа в предоставлении муниципальной услуги:</w:t>
      </w:r>
    </w:p>
    <w:p w:rsidR="008D5A57" w:rsidRDefault="008D5A57" w:rsidP="008D5A57">
      <w:r>
        <w:t>- 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8D5A57" w:rsidRDefault="008D5A57" w:rsidP="008D5A57">
      <w:r>
        <w:t xml:space="preserve">- нарушение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8D5A57" w:rsidRDefault="008D5A57" w:rsidP="008D5A57">
      <w:r>
        <w:t>- отрицательный результат публичных слушаний;</w:t>
      </w:r>
    </w:p>
    <w:p w:rsidR="008D5A57" w:rsidRDefault="008D5A57" w:rsidP="008D5A57">
      <w:r>
        <w:t>- наличие судебных актов, препятствующих предоставлению муниципальной услуги.</w:t>
      </w:r>
    </w:p>
    <w:p w:rsidR="008D5A57" w:rsidRDefault="008D5A57" w:rsidP="008D5A57">
      <w:r>
        <w:t>2.8. Муниципальная услуга предоставляется на бесплатной основе.</w:t>
      </w:r>
    </w:p>
    <w:p w:rsidR="008D5A57" w:rsidRDefault="008D5A57" w:rsidP="008D5A57">
      <w:r>
        <w:t>2.9.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8D5A57" w:rsidRDefault="008D5A57" w:rsidP="008D5A57">
      <w:r>
        <w:t>2.10. 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30 минут.</w:t>
      </w:r>
    </w:p>
    <w:p w:rsidR="008D5A57" w:rsidRDefault="008D5A57" w:rsidP="008D5A57">
      <w:r>
        <w:t>Срок регистрации запроса заявителя о предоставлении муниципальной услуги – в течение рабочего дня.</w:t>
      </w:r>
    </w:p>
    <w:p w:rsidR="008D5A57" w:rsidRDefault="008D5A57" w:rsidP="008D5A57">
      <w:r>
        <w:lastRenderedPageBreak/>
        <w:t>2.11. Требования к помещениям предоставления муниципальной услуги.</w:t>
      </w:r>
    </w:p>
    <w:p w:rsidR="008D5A57" w:rsidRDefault="008D5A57" w:rsidP="008D5A57">
      <w:r>
        <w:t>2.11.1. Помещение обозначается соответствующей табличкой с указанием кабинета, фамилии, имени, отчества, наименования должности лица, предоставляющего муниципальную услугу, рабочее место оборудуется телефоном и оргтехникой, позволяющей своевременно и в полном объеме организовать предоставление муниципальной услуги.</w:t>
      </w:r>
    </w:p>
    <w:p w:rsidR="008D5A57" w:rsidRDefault="008D5A57" w:rsidP="008D5A57">
      <w:r>
        <w:t>2.11.2. Места для информирования, ожидания и приема граждан, должны соответствовать санитарно-эпидемиологическим правилам и нормам.</w:t>
      </w:r>
    </w:p>
    <w:p w:rsidR="008D5A57" w:rsidRDefault="008D5A57" w:rsidP="008D5A57">
      <w:r>
        <w:t>2.11.3. Места информирования, предназначенные для ознакомления заявителей с информационными материалами, оборудуются:</w:t>
      </w:r>
    </w:p>
    <w:p w:rsidR="008D5A57" w:rsidRDefault="008D5A57" w:rsidP="008D5A57">
      <w:r>
        <w:t>- информационными стендами, на которых размещается визуальная и текстовая информация;</w:t>
      </w:r>
    </w:p>
    <w:p w:rsidR="008D5A57" w:rsidRDefault="008D5A57" w:rsidP="008D5A57">
      <w:r>
        <w:t>- стульями и столами для оформления документов.</w:t>
      </w:r>
    </w:p>
    <w:p w:rsidR="008D5A57" w:rsidRDefault="008D5A57" w:rsidP="008D5A57">
      <w:r>
        <w:t>К информационным стендам должна быть обеспечена возможность свободного доступа граждан.</w:t>
      </w:r>
    </w:p>
    <w:p w:rsidR="008D5A57" w:rsidRDefault="008D5A57" w:rsidP="008D5A57">
      <w:r>
        <w:t>На информационных стендах, а также на сайте размещается следующая обязательная информация:</w:t>
      </w:r>
    </w:p>
    <w:p w:rsidR="008D5A57" w:rsidRDefault="008D5A57" w:rsidP="008D5A57">
      <w:r>
        <w:t>номера телефонов, факсов, адрес официального сайта, электронной почты органов, предоставляющих муниципальную услугу;</w:t>
      </w:r>
    </w:p>
    <w:p w:rsidR="008D5A57" w:rsidRDefault="008D5A57" w:rsidP="008D5A57">
      <w:r>
        <w:t>режим работы органов, предоставляющих муниципальную услугу;</w:t>
      </w:r>
    </w:p>
    <w:p w:rsidR="008D5A57" w:rsidRDefault="008D5A57" w:rsidP="008D5A57">
      <w:r>
        <w:t>графики личного приема граждан уполномоченными должностными лицами;</w:t>
      </w:r>
    </w:p>
    <w:p w:rsidR="008D5A57" w:rsidRDefault="008D5A57" w:rsidP="008D5A57">
      <w: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D5A57" w:rsidRDefault="008D5A57" w:rsidP="008D5A57">
      <w:r>
        <w:t>настоящий административный регламент.</w:t>
      </w:r>
    </w:p>
    <w:p w:rsidR="008D5A57" w:rsidRDefault="008D5A57" w:rsidP="008D5A57">
      <w:r>
        <w:t>2.12. Показатели доступности и качества муниципальных услуг.</w:t>
      </w:r>
    </w:p>
    <w:p w:rsidR="008D5A57" w:rsidRDefault="008D5A57" w:rsidP="008D5A57">
      <w:r>
        <w:t>Качественной предоставляемая муниципальная услуга признается при предоставлении услуги в сроки, определенные п.2.4,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 Возможно получение муниципальной услуги в электронной форме и в иных формах предусмотренных законодательством РФ.</w:t>
      </w:r>
    </w:p>
    <w:p w:rsidR="008D5A57" w:rsidRDefault="008D5A57" w:rsidP="008D5A57">
      <w:r>
        <w:t>2.13.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D5A57" w:rsidRDefault="008D5A57" w:rsidP="008D5A57">
      <w:r>
        <w:t>2.13.1. Информирование заявителей о порядке предоставления муниципальной услуги осуществляется в виде:</w:t>
      </w:r>
    </w:p>
    <w:p w:rsidR="008D5A57" w:rsidRDefault="008D5A57" w:rsidP="008D5A57">
      <w:r>
        <w:t>индивидуального информирования;</w:t>
      </w:r>
    </w:p>
    <w:p w:rsidR="008D5A57" w:rsidRDefault="008D5A57" w:rsidP="008D5A57">
      <w:r>
        <w:t>публичного информирования.</w:t>
      </w:r>
    </w:p>
    <w:p w:rsidR="008D5A57" w:rsidRDefault="008D5A57" w:rsidP="008D5A57">
      <w:r>
        <w:t>Информирование проводится в форме:</w:t>
      </w:r>
    </w:p>
    <w:p w:rsidR="008D5A57" w:rsidRDefault="008D5A57" w:rsidP="008D5A57">
      <w:r>
        <w:t>устного информирования;</w:t>
      </w:r>
    </w:p>
    <w:p w:rsidR="008D5A57" w:rsidRDefault="008D5A57" w:rsidP="008D5A57">
      <w:r>
        <w:t>письменного информирования.</w:t>
      </w:r>
    </w:p>
    <w:p w:rsidR="008D5A57" w:rsidRDefault="008D5A57" w:rsidP="008D5A57">
      <w:r>
        <w:t>2.13.2.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8D5A57" w:rsidRDefault="008D5A57" w:rsidP="008D5A57">
      <w:r>
        <w:t>2.13.3. Заявитель имеет право на получение сведений о стадии прохождения его обращения.</w:t>
      </w:r>
    </w:p>
    <w:p w:rsidR="008D5A57" w:rsidRDefault="008D5A57" w:rsidP="008D5A57">
      <w:r>
        <w:t>2.13.4.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8D5A57" w:rsidRDefault="008D5A57" w:rsidP="008D5A57">
      <w:r>
        <w:t>- категории заявителей, имеющих право на получение муниципальной услуги;</w:t>
      </w:r>
    </w:p>
    <w:p w:rsidR="008D5A57" w:rsidRDefault="008D5A57" w:rsidP="008D5A57">
      <w:r>
        <w:t>- перечень документов, требуемых от заявителя, необходимых для получения муниципальной услуги;</w:t>
      </w:r>
    </w:p>
    <w:p w:rsidR="008D5A57" w:rsidRDefault="008D5A57" w:rsidP="008D5A57">
      <w:r>
        <w:t>- требования к заверению документов и сведений;</w:t>
      </w:r>
    </w:p>
    <w:p w:rsidR="008D5A57" w:rsidRDefault="008D5A57" w:rsidP="008D5A57">
      <w:r>
        <w:lastRenderedPageBreak/>
        <w:t xml:space="preserve">- входящие номера, под которыми зарегистрированы в системе делопроизводства заявления и </w:t>
      </w:r>
      <w:proofErr w:type="spellStart"/>
      <w:r>
        <w:t>прилагающиеся</w:t>
      </w:r>
      <w:proofErr w:type="spellEnd"/>
      <w:r>
        <w:t xml:space="preserve"> к ним материалы;</w:t>
      </w:r>
    </w:p>
    <w:p w:rsidR="008D5A57" w:rsidRDefault="008D5A57" w:rsidP="008D5A57">
      <w:r>
        <w:t>- необходимость представления дополнительных документов и сведений.</w:t>
      </w:r>
    </w:p>
    <w:p w:rsidR="008D5A57" w:rsidRDefault="008D5A57" w:rsidP="008D5A57">
      <w:r>
        <w:t>При ответе на телефонные звонки должностное лицо должно назвать фамилию, имя, отчество, занимаемую должность.</w:t>
      </w:r>
    </w:p>
    <w:p w:rsidR="008D5A57" w:rsidRDefault="008D5A57" w:rsidP="008D5A57"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D5A57" w:rsidRDefault="008D5A57" w:rsidP="008D5A57">
      <w: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D5A57" w:rsidRDefault="008D5A57" w:rsidP="008D5A57">
      <w: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8D5A57" w:rsidRDefault="008D5A57" w:rsidP="008D5A57"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D5A57" w:rsidRDefault="008D5A57" w:rsidP="008D5A57">
      <w:r>
        <w:t>2.14.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8D5A57" w:rsidRDefault="008D5A57" w:rsidP="008D5A57">
      <w: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8D5A57" w:rsidRDefault="008D5A57" w:rsidP="008D5A57">
      <w:r>
        <w:t>2.14.1.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сайте, а также на информационных стендах в местах предоставления услуги.</w:t>
      </w:r>
    </w:p>
    <w:p w:rsidR="008D5A57" w:rsidRDefault="008D5A57" w:rsidP="008D5A57"/>
    <w:p w:rsidR="008D5A57" w:rsidRDefault="008D5A57" w:rsidP="008D5A57">
      <w:pPr>
        <w:pStyle w:val="2"/>
        <w:rPr>
          <w:b/>
          <w:bCs/>
        </w:rPr>
      </w:pPr>
      <w:r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D5A57" w:rsidRDefault="008D5A57" w:rsidP="008D5A57"/>
    <w:p w:rsidR="008D5A57" w:rsidRDefault="008D5A57" w:rsidP="008D5A57">
      <w: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8D5A57" w:rsidRDefault="008D5A57" w:rsidP="008D5A57">
      <w:r>
        <w:t>3.2. Предоставление муниципальной услуги включает в себя следующие административные процедуры:</w:t>
      </w:r>
    </w:p>
    <w:p w:rsidR="008D5A57" w:rsidRDefault="008D5A57" w:rsidP="008D5A57">
      <w:pPr>
        <w:rPr>
          <w:rFonts w:eastAsia="Calibri"/>
        </w:rPr>
      </w:pPr>
      <w:r>
        <w:t>- прием и регистрация заявления о предоставлении муниципальной услуги и документов, поступивших от заявителя;</w:t>
      </w:r>
    </w:p>
    <w:p w:rsidR="008D5A57" w:rsidRDefault="008D5A57" w:rsidP="008D5A57">
      <w:r>
        <w:t>- рассмотрение заявления; подготовка мотивированного отказа в приеме и рассмотрении заявления;</w:t>
      </w:r>
    </w:p>
    <w:p w:rsidR="008D5A57" w:rsidRDefault="008D5A57" w:rsidP="008D5A57">
      <w:r>
        <w:t>- подготовка материалов, необходимых для назначения и проведения публичных слушаний;</w:t>
      </w:r>
    </w:p>
    <w:p w:rsidR="008D5A57" w:rsidRDefault="008D5A57" w:rsidP="008D5A57">
      <w:r>
        <w:t>-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правового акта главы Администрации о предоставлении разрешения либо об отказе в предоставлении разрешения;</w:t>
      </w:r>
    </w:p>
    <w:p w:rsidR="008D5A57" w:rsidRDefault="008D5A57" w:rsidP="008D5A57">
      <w:r>
        <w:lastRenderedPageBreak/>
        <w:t>- направление (выдача) заявителю заверенной копии правового акта главы Администрации о предоставлении разрешения либо об отказе в предоставлении разрешения с указанием причин такого отказа.</w:t>
      </w:r>
    </w:p>
    <w:p w:rsidR="008D5A57" w:rsidRDefault="008D5A57" w:rsidP="008D5A57">
      <w:r>
        <w:t>3.3. Прием и регистрация заявления и комплекта документов.</w:t>
      </w:r>
    </w:p>
    <w:p w:rsidR="008D5A57" w:rsidRDefault="008D5A57" w:rsidP="008D5A57">
      <w:r>
        <w:t>3.3.1. Старший специалист, ответственный за прием и регистрацию заявлений:</w:t>
      </w:r>
    </w:p>
    <w:p w:rsidR="008D5A57" w:rsidRDefault="008D5A57" w:rsidP="008D5A57">
      <w: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5A57" w:rsidRDefault="008D5A57" w:rsidP="008D5A57">
      <w:r>
        <w:t>- проверяет полномочия заявителя, в том числе,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8D5A57" w:rsidRDefault="008D5A57" w:rsidP="008D5A57">
      <w:r>
        <w:t xml:space="preserve">- правильность заполнения заявления; </w:t>
      </w:r>
    </w:p>
    <w:p w:rsidR="008D5A57" w:rsidRDefault="008D5A57" w:rsidP="008D5A57">
      <w:r>
        <w:t>- проверяет наличие всех необходимых документов в соответствии с п. 2.6.;</w:t>
      </w:r>
    </w:p>
    <w:p w:rsidR="008D5A57" w:rsidRDefault="008D5A57" w:rsidP="008D5A57">
      <w:r>
        <w:t>-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D5A57" w:rsidRDefault="008D5A57" w:rsidP="008D5A57">
      <w:r>
        <w:t>- расписывается о приеме документов на копии заявления и передает его заявителю.</w:t>
      </w:r>
    </w:p>
    <w:p w:rsidR="008D5A57" w:rsidRDefault="008D5A57" w:rsidP="008D5A57">
      <w:r>
        <w:t>В случае отказа в приеме документов, старший специалист, ответственный за прием документов, указывает на заявлении основания отказа, предусмотренные в пункте 2.7. настоящего административного регламента.</w:t>
      </w:r>
    </w:p>
    <w:p w:rsidR="008D5A57" w:rsidRDefault="008D5A57" w:rsidP="008D5A57">
      <w:r>
        <w:t>3.3.2. Проверка заявления на соответствие испрашиваемого разрешения Правилам землепользования и застройки.</w:t>
      </w:r>
    </w:p>
    <w:p w:rsidR="008D5A57" w:rsidRDefault="008D5A57" w:rsidP="008D5A57">
      <w:r>
        <w:t>Комиссия в течение 5 дней проверяет заявление с приложенным комплектом документов на соответствие испрашиваемого разрешения Правилам землепользования и застройки.</w:t>
      </w:r>
    </w:p>
    <w:p w:rsidR="008D5A57" w:rsidRDefault="008D5A57" w:rsidP="008D5A57">
      <w:r>
        <w:t xml:space="preserve">В случае несоответствия намерений заявителя Правилам землепользования и застройки сельского поселения </w:t>
      </w:r>
      <w:r w:rsidR="00A84958">
        <w:t>Октябрьский</w:t>
      </w:r>
      <w:r>
        <w:t xml:space="preserve"> сельсовет глава администрации сельского поселения </w:t>
      </w:r>
      <w:r w:rsidR="00A84958">
        <w:t>Октябрьский</w:t>
      </w:r>
      <w:r>
        <w:t xml:space="preserve"> сельсовет направляет заявителю мотивированное уведомление об отказе в предоставлении муниципальной услуги.</w:t>
      </w:r>
    </w:p>
    <w:p w:rsidR="008D5A57" w:rsidRDefault="008D5A57" w:rsidP="008D5A57">
      <w:r>
        <w:t xml:space="preserve">Уведомление об отказе в предоставлении муниципальной услуги подписывается главой администрации сельского поселения </w:t>
      </w:r>
      <w:r w:rsidR="00A84958">
        <w:t>Октябрьский</w:t>
      </w:r>
      <w:r>
        <w:t xml:space="preserve"> сельсовет.</w:t>
      </w:r>
    </w:p>
    <w:p w:rsidR="008D5A57" w:rsidRDefault="008D5A57" w:rsidP="008D5A57">
      <w:r>
        <w:t>При наличии оснований для проведения публичных слушаний обращается к главе администрации для принятия решения о назначении публичных слушаний.</w:t>
      </w:r>
    </w:p>
    <w:p w:rsidR="008D5A57" w:rsidRDefault="008D5A57" w:rsidP="008D5A57">
      <w:r>
        <w:t>3.3.3. Направление комиссией запросов в уполномоченные органы.</w:t>
      </w:r>
    </w:p>
    <w:p w:rsidR="008D5A57" w:rsidRDefault="008D5A57" w:rsidP="008D5A57">
      <w:r>
        <w:t>При отсутствии оснований для отказа в предоставления муниципальной услуги, указанных в пункте 3.3.2, настоящего административного регламента, при рассмотрении заявления комиссия может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заявления. Письменные заключения указанных уполномоченных органов предоставляются в комиссию в установленный законом срок.</w:t>
      </w:r>
    </w:p>
    <w:p w:rsidR="008D5A57" w:rsidRDefault="008D5A57" w:rsidP="008D5A57">
      <w:r>
        <w:t xml:space="preserve">В заключениях дается оценка соответствия намерений заявителя Правилам землепользования и застройки сельского поселения </w:t>
      </w:r>
      <w:r w:rsidR="00A84958">
        <w:t>Октябрьский</w:t>
      </w:r>
      <w:r>
        <w:t xml:space="preserve"> сельсовет, характеризуется возможность и условия соблюдения заявителем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объекта капитального строительства.</w:t>
      </w:r>
    </w:p>
    <w:p w:rsidR="008D5A57" w:rsidRDefault="008D5A57" w:rsidP="008D5A57">
      <w:r>
        <w:t>3.3.4. Назначение публичных слушаний.</w:t>
      </w:r>
    </w:p>
    <w:p w:rsidR="008D5A57" w:rsidRDefault="008D5A57" w:rsidP="008D5A57">
      <w:r>
        <w:t xml:space="preserve">При принятии главой администрации решения о назначении публичных слушаний, им в срок не позднее 7 дней издается постановление о назначении публичных слушаний с </w:t>
      </w:r>
      <w:r>
        <w:lastRenderedPageBreak/>
        <w:t>указанием даты, времени, места их проведения, формулировка выносимого на публичные слушания вопроса, а также состав и порядок рабочего органа.</w:t>
      </w:r>
    </w:p>
    <w:p w:rsidR="008D5A57" w:rsidRDefault="008D5A57" w:rsidP="008D5A57">
      <w:r>
        <w:t>Постановление о назначении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сайте не позднее 10 дней со дня поступления заявления.</w:t>
      </w:r>
    </w:p>
    <w:p w:rsidR="008D5A57" w:rsidRDefault="008D5A57" w:rsidP="008D5A57">
      <w:r>
        <w:t>3.3.5. Направление сообщений о проведении публичных слушаний заинтересованным лицам.</w:t>
      </w:r>
    </w:p>
    <w:p w:rsidR="008D5A57" w:rsidRDefault="008D5A57" w:rsidP="008D5A57">
      <w:r>
        <w:t>Одновременно с опубликованием постановления о назначении публичных слушаний комиссией направляются сообщения о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8D5A57" w:rsidRDefault="008D5A57" w:rsidP="008D5A57">
      <w:r>
        <w:t>Указанные сообщения направляются не позднее, чем через десять дней со дня поступления заявления заинтересованного лица о предоставлении разрешения.</w:t>
      </w:r>
    </w:p>
    <w:p w:rsidR="008D5A57" w:rsidRDefault="008D5A57" w:rsidP="008D5A57">
      <w:r>
        <w:t>3.3.6. Организация и проведение публичных слушаний.</w:t>
      </w:r>
    </w:p>
    <w:p w:rsidR="008D5A57" w:rsidRDefault="008D5A57" w:rsidP="008D5A57">
      <w:r>
        <w:t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вправе представить в комиссию свои предложения и замечания, касающиеся указанного вопроса для включения в протокол публичных слушаний.</w:t>
      </w:r>
    </w:p>
    <w:p w:rsidR="008D5A57" w:rsidRDefault="008D5A57" w:rsidP="008D5A57">
      <w:r>
        <w:t>Продолжительность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8D5A57" w:rsidRDefault="008D5A57" w:rsidP="008D5A57">
      <w:r>
        <w:t>3.3.7. Подготовка заключения о результатах публичных слушаний.</w:t>
      </w:r>
    </w:p>
    <w:p w:rsidR="008D5A57" w:rsidRDefault="008D5A57" w:rsidP="008D5A57">
      <w:r>
        <w:t>Комиссия осуществляет подготовку заключения о результатах публичных слушаний, которое подлежит (обнародованию) и размещается на сайте.</w:t>
      </w:r>
    </w:p>
    <w:p w:rsidR="008D5A57" w:rsidRDefault="008D5A57" w:rsidP="008D5A57">
      <w:r>
        <w:t xml:space="preserve">3.3.8. Подготовка рекомендаций главе сельского поселения </w:t>
      </w:r>
      <w:r w:rsidR="00A84958">
        <w:t>Октябрьский</w:t>
      </w:r>
      <w:r>
        <w:t xml:space="preserve"> сельсовет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8D5A57" w:rsidRDefault="008D5A57" w:rsidP="008D5A57">
      <w:r>
        <w:t>На основании заключения о результатах публичных слушаний, комиссия, в течение десяти дней с момента их опубликования,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(далее – рекомендации).</w:t>
      </w:r>
    </w:p>
    <w:p w:rsidR="008D5A57" w:rsidRDefault="008D5A57" w:rsidP="008D5A57">
      <w:r>
        <w:t xml:space="preserve">3.3.9. Подготовка проекта постановления администрации сельского поселения </w:t>
      </w:r>
      <w:r w:rsidR="00A84958">
        <w:t>Октябрьский</w:t>
      </w:r>
      <w: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8D5A57" w:rsidRDefault="008D5A57" w:rsidP="008D5A57">
      <w:r>
        <w:t xml:space="preserve">Комиссия, после подготовки рекомендаций, направляет главе администрации для подготовки проекта постановления администрации сельского поселения </w:t>
      </w:r>
      <w:r w:rsidR="00A84958">
        <w:t>Октябрьский</w:t>
      </w:r>
      <w: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разрешения:</w:t>
      </w:r>
    </w:p>
    <w:p w:rsidR="008D5A57" w:rsidRDefault="008D5A57" w:rsidP="008D5A57">
      <w:r>
        <w:t>заявление заинтересованного лица с приложенным комплектом документов;</w:t>
      </w:r>
    </w:p>
    <w:p w:rsidR="008D5A57" w:rsidRDefault="008D5A57" w:rsidP="008D5A57">
      <w:r>
        <w:t xml:space="preserve">материалы публичных слушаний: протокол публичных слушаний, заключение комиссии о результатах публичных слушаний, рекомендации главе сельского поселения </w:t>
      </w:r>
      <w:r w:rsidR="00A84958">
        <w:lastRenderedPageBreak/>
        <w:t>Октябрьский</w:t>
      </w:r>
      <w:r>
        <w:t xml:space="preserve"> сельсовет, подтверждение обнародований постановления о назначении публичных слушаний и заключения о результатах публичных слушаний.</w:t>
      </w:r>
    </w:p>
    <w:p w:rsidR="008D5A57" w:rsidRDefault="008D5A57" w:rsidP="008D5A57">
      <w:r>
        <w:t xml:space="preserve">3.3.10. Глава администрации сельского поселения </w:t>
      </w:r>
      <w:r w:rsidR="00A84958">
        <w:t>Октябрьский</w:t>
      </w:r>
      <w:r>
        <w:t xml:space="preserve"> сельсовет в течение тридцати дней с момента поступления необходимых материалов обеспечивает подготовку и согласование проекта постановления администрации сельского поселения </w:t>
      </w:r>
      <w:r w:rsidR="00A84958">
        <w:t>Октябрьский</w:t>
      </w:r>
      <w: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8D5A57" w:rsidRDefault="008D5A57" w:rsidP="008D5A57">
      <w:r>
        <w:t xml:space="preserve">Принятие главой сельского поселения </w:t>
      </w:r>
      <w:r w:rsidR="00A84958">
        <w:t>Октябрьский</w:t>
      </w:r>
      <w:r>
        <w:t xml:space="preserve"> сельсовет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8D5A57" w:rsidRDefault="008D5A57" w:rsidP="008D5A57">
      <w:r>
        <w:t xml:space="preserve">Глава сельского поселения </w:t>
      </w:r>
      <w:r w:rsidR="00A84958">
        <w:t>Октябрьский</w:t>
      </w:r>
      <w:r>
        <w:t xml:space="preserve"> сельсовет в течение семи дней со дня поступления соответствующего проекта постановления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8D5A57" w:rsidRDefault="008D5A57" w:rsidP="008D5A57">
      <w:r>
        <w:t xml:space="preserve">3.3.11. Выдача постановления администрации сельского поселения </w:t>
      </w:r>
      <w:r w:rsidR="00A84958">
        <w:t>Октябрьский</w:t>
      </w:r>
      <w: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8D5A57" w:rsidRDefault="008D5A57" w:rsidP="008D5A57">
      <w:r>
        <w:t xml:space="preserve">Постановление администрации сельского поселения </w:t>
      </w:r>
      <w:r w:rsidR="00A84958">
        <w:t>Октябрьский</w:t>
      </w:r>
      <w: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разрешения, выдается заявителю непосредственно по месту подачи заявления.</w:t>
      </w:r>
    </w:p>
    <w:p w:rsidR="008D5A57" w:rsidRDefault="008D5A57" w:rsidP="008D5A57"/>
    <w:p w:rsidR="008D5A57" w:rsidRDefault="008D5A57" w:rsidP="008D5A57">
      <w:pPr>
        <w:pStyle w:val="2"/>
        <w:rPr>
          <w:b/>
          <w:bCs/>
        </w:rPr>
      </w:pPr>
      <w:r>
        <w:rPr>
          <w:b/>
          <w:bCs/>
        </w:rPr>
        <w:t>4. Формы контроля за исполнением административного регламента</w:t>
      </w:r>
    </w:p>
    <w:p w:rsidR="008D5A57" w:rsidRDefault="008D5A57" w:rsidP="008D5A57"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управления ответственными за организацию работы по предоставлению муниципальной услуги.</w:t>
      </w:r>
    </w:p>
    <w:p w:rsidR="008D5A57" w:rsidRDefault="008D5A57" w:rsidP="008D5A57"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D5A57" w:rsidRDefault="008D5A57" w:rsidP="008D5A57">
      <w:r>
        <w:t>4.2. Проведение текущего контроля должно осуществляться не реже двух раз в год.</w:t>
      </w:r>
    </w:p>
    <w:p w:rsidR="008D5A57" w:rsidRDefault="008D5A57" w:rsidP="008D5A57">
      <w: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D5A57" w:rsidRDefault="008D5A57" w:rsidP="008D5A57">
      <w:r>
        <w:t>4.3. Перечень должностных лиц, уполномоченных осуществлять текущий контроль, устанавливается распоряжением администрации сельского поселения.</w:t>
      </w:r>
    </w:p>
    <w:p w:rsidR="008D5A57" w:rsidRDefault="008D5A57" w:rsidP="008D5A57"/>
    <w:p w:rsidR="008D5A57" w:rsidRDefault="008D5A57" w:rsidP="008D5A57">
      <w:pPr>
        <w:pStyle w:val="2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D5A57" w:rsidRDefault="008D5A57" w:rsidP="008D5A57"/>
    <w:p w:rsidR="008D5A57" w:rsidRDefault="008D5A57" w:rsidP="008D5A57">
      <w:r>
        <w:lastRenderedPageBreak/>
        <w:t>5.1. Действия (бездействие) должностных лиц, а также принятые ими решения в ходе предоставления муниципальной услуги могут быть обжалованы в досудебном и судебном порядке.</w:t>
      </w:r>
    </w:p>
    <w:p w:rsidR="008D5A57" w:rsidRDefault="008D5A57" w:rsidP="008D5A57">
      <w:r>
        <w:t>5.2. Основанием для начала досудебного (внесудебного) обжалования является поступление жалобы (обращения) от заявителя (уполномоченного лица) или направленной в виде почтового отправления.</w:t>
      </w:r>
    </w:p>
    <w:p w:rsidR="008D5A57" w:rsidRDefault="008D5A57" w:rsidP="008D5A57">
      <w: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8D5A57" w:rsidRDefault="008D5A57" w:rsidP="008D5A57">
      <w: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8D5A57" w:rsidRDefault="008D5A57" w:rsidP="008D5A57">
      <w:r>
        <w:t>В подтверждение доводов к жалобе могут прилагаться документы и материалы либо их копии.</w:t>
      </w:r>
    </w:p>
    <w:p w:rsidR="008D5A57" w:rsidRDefault="008D5A57" w:rsidP="008D5A57">
      <w:r>
        <w:t>5.4. Срок рассмотрения жалобы не должен превышать 15 рабочих дней с момента ее регистрации.</w:t>
      </w:r>
    </w:p>
    <w:p w:rsidR="008D5A57" w:rsidRDefault="008D5A57" w:rsidP="008D5A57">
      <w:r>
        <w:t>Срок рассмотрения жалобы на отказ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8D5A57" w:rsidRDefault="008D5A57" w:rsidP="008D5A57">
      <w:r>
        <w:t>В соответствии с частью 6 статьи 11.2 Федерального закона N 210-ФЗ «Об организации предоставления государственных и муниципальных услуг» Правительство Российской Федерации вправе установить случаи, при которых срок рассмотрения жалобы может быть сокращен.</w:t>
      </w:r>
    </w:p>
    <w:p w:rsidR="008D5A57" w:rsidRDefault="008D5A57" w:rsidP="008D5A57"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D5A57" w:rsidRDefault="008D5A57" w:rsidP="008D5A57">
      <w:r>
        <w:t xml:space="preserve">1) удовлетворяет жалобу, в том числе в форме отмены принятого решения, </w:t>
      </w:r>
      <w:proofErr w:type="gramStart"/>
      <w:r>
        <w:t>исправления</w:t>
      </w:r>
      <w:proofErr w:type="gramEnd"/>
      <w: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D5A57" w:rsidRDefault="008D5A57" w:rsidP="008D5A57">
      <w:r>
        <w:t>2) отказывает в удовлетворении жалобы.</w:t>
      </w:r>
    </w:p>
    <w:p w:rsidR="008D5A57" w:rsidRDefault="008D5A57" w:rsidP="008D5A57">
      <w:r>
        <w:t>5.6. Не позднее дня, следующего за днем принятия решения, указанного в пункте 5.5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5A57" w:rsidRDefault="008D5A57" w:rsidP="008D5A57">
      <w: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8D5A57" w:rsidRDefault="008D5A57" w:rsidP="008D5A57"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D5A57" w:rsidRDefault="008D5A57" w:rsidP="008D5A57"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</w:t>
      </w:r>
      <w:r>
        <w:lastRenderedPageBreak/>
        <w:t>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8D5A57" w:rsidRDefault="008D5A57" w:rsidP="008D5A57"/>
    <w:p w:rsidR="00F7304B" w:rsidRDefault="00F7304B" w:rsidP="008D5A57"/>
    <w:p w:rsidR="00F7304B" w:rsidRDefault="00F7304B" w:rsidP="008D5A57"/>
    <w:p w:rsidR="00F7304B" w:rsidRDefault="00F7304B" w:rsidP="008D5A57"/>
    <w:p w:rsidR="00F7304B" w:rsidRDefault="00F7304B" w:rsidP="008D5A57"/>
    <w:p w:rsidR="00F7304B" w:rsidRDefault="00F7304B" w:rsidP="008D5A57"/>
    <w:p w:rsidR="00F7304B" w:rsidRDefault="00F7304B" w:rsidP="008D5A57"/>
    <w:p w:rsidR="00F7304B" w:rsidRDefault="00F7304B" w:rsidP="008D5A57"/>
    <w:p w:rsidR="008D5A57" w:rsidRDefault="008D5A57" w:rsidP="008D5A57"/>
    <w:p w:rsidR="00F7304B" w:rsidRDefault="008D5A57" w:rsidP="00F7304B">
      <w:pPr>
        <w:ind w:firstLine="0"/>
        <w:jc w:val="right"/>
      </w:pPr>
      <w:r>
        <w:t>Приложение № 1</w:t>
      </w:r>
    </w:p>
    <w:p w:rsidR="008D5A57" w:rsidRDefault="008D5A57" w:rsidP="00F7304B">
      <w:pPr>
        <w:ind w:firstLine="0"/>
        <w:jc w:val="right"/>
      </w:pPr>
      <w:r>
        <w:t xml:space="preserve"> </w:t>
      </w:r>
      <w:r>
        <w:rPr>
          <w:rFonts w:eastAsia="Arial"/>
        </w:rPr>
        <w:t>к административному регламенту</w:t>
      </w:r>
    </w:p>
    <w:p w:rsidR="008D5A57" w:rsidRDefault="008D5A57" w:rsidP="008D5A57">
      <w:pPr>
        <w:rPr>
          <w:rFonts w:eastAsia="Arial"/>
        </w:rPr>
      </w:pPr>
    </w:p>
    <w:p w:rsidR="008D5A57" w:rsidRDefault="008D5A57" w:rsidP="008D5A57">
      <w:pPr>
        <w:jc w:val="center"/>
        <w:rPr>
          <w:rFonts w:eastAsia="Arial"/>
        </w:rPr>
      </w:pPr>
      <w:r>
        <w:rPr>
          <w:rFonts w:eastAsia="Arial"/>
        </w:rPr>
        <w:t>Форма заявления</w:t>
      </w:r>
    </w:p>
    <w:p w:rsidR="008D5A57" w:rsidRDefault="008D5A57" w:rsidP="008D5A57">
      <w:pPr>
        <w:rPr>
          <w:rFonts w:eastAsia="Arial"/>
        </w:rPr>
      </w:pPr>
    </w:p>
    <w:p w:rsidR="008D5A57" w:rsidRDefault="008D5A57" w:rsidP="008D5A57">
      <w:pPr>
        <w:ind w:left="3399" w:firstLine="708"/>
      </w:pPr>
      <w:r>
        <w:t>__________________________________________</w:t>
      </w:r>
    </w:p>
    <w:p w:rsidR="008D5A57" w:rsidRDefault="008D5A57" w:rsidP="008D5A57">
      <w:pPr>
        <w:ind w:left="3540"/>
      </w:pPr>
      <w:r>
        <w:t>__________________________________________</w:t>
      </w:r>
    </w:p>
    <w:p w:rsidR="008D5A57" w:rsidRDefault="008D5A57" w:rsidP="008D5A57">
      <w:pPr>
        <w:ind w:left="3540"/>
      </w:pPr>
    </w:p>
    <w:p w:rsidR="008D5A57" w:rsidRDefault="008D5A57" w:rsidP="008D5A57">
      <w:pPr>
        <w:ind w:left="3540"/>
      </w:pPr>
      <w:r>
        <w:t>__________________________________________</w:t>
      </w:r>
    </w:p>
    <w:p w:rsidR="008D5A57" w:rsidRDefault="008D5A57" w:rsidP="008D5A57">
      <w:pPr>
        <w:ind w:left="3540"/>
      </w:pPr>
      <w:r>
        <w:t>От _______________________________________</w:t>
      </w:r>
    </w:p>
    <w:p w:rsidR="008D5A57" w:rsidRDefault="008D5A57" w:rsidP="008D5A57">
      <w:pPr>
        <w:ind w:left="3540"/>
      </w:pPr>
      <w:r>
        <w:t>(Ф. И. О.)</w:t>
      </w:r>
    </w:p>
    <w:p w:rsidR="008D5A57" w:rsidRDefault="008D5A57" w:rsidP="008D5A57">
      <w:pPr>
        <w:ind w:left="3540"/>
      </w:pPr>
      <w:r>
        <w:t>Паспорт __________________________________</w:t>
      </w:r>
    </w:p>
    <w:p w:rsidR="008D5A57" w:rsidRDefault="008D5A57" w:rsidP="008D5A57">
      <w:pPr>
        <w:ind w:left="3540"/>
      </w:pPr>
      <w:r>
        <w:t>(серия, №, кем, когда выдан)</w:t>
      </w:r>
      <w:r>
        <w:tab/>
      </w:r>
    </w:p>
    <w:p w:rsidR="008D5A57" w:rsidRDefault="008D5A57" w:rsidP="008D5A57">
      <w:pPr>
        <w:ind w:left="3540"/>
      </w:pPr>
      <w:r>
        <w:t>проживающего (ей) по адресу: _______________</w:t>
      </w:r>
    </w:p>
    <w:p w:rsidR="008D5A57" w:rsidRDefault="008D5A57" w:rsidP="008D5A57">
      <w:pPr>
        <w:ind w:left="3540"/>
      </w:pPr>
      <w:r>
        <w:t>__________________________________________</w:t>
      </w:r>
    </w:p>
    <w:p w:rsidR="008D5A57" w:rsidRDefault="008D5A57" w:rsidP="008D5A57">
      <w:pPr>
        <w:ind w:left="3540"/>
      </w:pPr>
      <w:r>
        <w:t>Контактный телефон ________________________</w:t>
      </w:r>
    </w:p>
    <w:p w:rsidR="008D5A57" w:rsidRDefault="008D5A57" w:rsidP="008D5A57">
      <w:pPr>
        <w:ind w:left="3540"/>
      </w:pPr>
      <w:r>
        <w:t>для юридических лиц:</w:t>
      </w:r>
    </w:p>
    <w:p w:rsidR="008D5A57" w:rsidRDefault="008D5A57" w:rsidP="008D5A57">
      <w:pPr>
        <w:ind w:left="3540"/>
      </w:pPr>
      <w:r>
        <w:t>От _______________________________________</w:t>
      </w:r>
    </w:p>
    <w:p w:rsidR="008D5A57" w:rsidRDefault="008D5A57" w:rsidP="008D5A57">
      <w:pPr>
        <w:ind w:left="3540"/>
      </w:pPr>
      <w:r>
        <w:t xml:space="preserve">(наименование, адрес, ОГРН, контактный </w:t>
      </w:r>
      <w:proofErr w:type="gramStart"/>
      <w:r>
        <w:t>телефон )</w:t>
      </w:r>
      <w:proofErr w:type="gramEnd"/>
    </w:p>
    <w:p w:rsidR="008D5A57" w:rsidRDefault="008D5A57" w:rsidP="008D5A57">
      <w:pPr>
        <w:ind w:left="3540"/>
      </w:pPr>
      <w:r>
        <w:t>__________________________________________</w:t>
      </w:r>
    </w:p>
    <w:p w:rsidR="008D5A57" w:rsidRDefault="008D5A57" w:rsidP="008D5A57">
      <w:pPr>
        <w:ind w:left="3540"/>
      </w:pPr>
      <w:r>
        <w:t>__________________________________________</w:t>
      </w:r>
    </w:p>
    <w:p w:rsidR="008D5A57" w:rsidRDefault="008D5A57" w:rsidP="008D5A57">
      <w:pPr>
        <w:ind w:left="3540"/>
      </w:pPr>
      <w:r>
        <w:t>__________________________________________</w:t>
      </w:r>
    </w:p>
    <w:p w:rsidR="008D5A57" w:rsidRDefault="008D5A57" w:rsidP="008D5A57">
      <w:pPr>
        <w:jc w:val="center"/>
      </w:pPr>
    </w:p>
    <w:p w:rsidR="008D5A57" w:rsidRDefault="008D5A57" w:rsidP="008D5A57">
      <w:pPr>
        <w:jc w:val="center"/>
      </w:pPr>
      <w:r>
        <w:t>ЗАЯВЛЕНИЕ</w:t>
      </w:r>
    </w:p>
    <w:p w:rsidR="008D5A57" w:rsidRDefault="008D5A57" w:rsidP="008D5A57">
      <w:pPr>
        <w:jc w:val="center"/>
      </w:pPr>
      <w: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D5A57" w:rsidRDefault="008D5A57" w:rsidP="008D5A57"/>
    <w:p w:rsidR="008D5A57" w:rsidRDefault="008D5A57" w:rsidP="008D5A57">
      <w:r>
        <w:t>Прошу выдать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8D5A57" w:rsidRDefault="008D5A57" w:rsidP="008D5A57">
      <w:r>
        <w:t>наименование объекта ____________________________________________________</w:t>
      </w:r>
    </w:p>
    <w:p w:rsidR="008D5A57" w:rsidRDefault="008D5A57" w:rsidP="008D5A57">
      <w:r>
        <w:tab/>
      </w:r>
      <w:r>
        <w:tab/>
      </w:r>
      <w:r>
        <w:tab/>
      </w:r>
      <w:r>
        <w:tab/>
      </w:r>
      <w:r>
        <w:tab/>
        <w:t>объект капитального строительства</w:t>
      </w:r>
    </w:p>
    <w:p w:rsidR="008D5A57" w:rsidRDefault="008D5A57" w:rsidP="008D5A57">
      <w:r>
        <w:t xml:space="preserve">расположенного по </w:t>
      </w:r>
      <w:proofErr w:type="gramStart"/>
      <w:r>
        <w:t>адресу:_</w:t>
      </w:r>
      <w:proofErr w:type="gramEnd"/>
      <w:r>
        <w:t>_______________________________________________,</w:t>
      </w:r>
    </w:p>
    <w:p w:rsidR="008D5A57" w:rsidRDefault="008D5A57" w:rsidP="008D5A57">
      <w:r>
        <w:t>кадастровый номер земельного участка (при наличии)______________________________,</w:t>
      </w:r>
    </w:p>
    <w:p w:rsidR="008D5A57" w:rsidRDefault="008D5A57" w:rsidP="008D5A57">
      <w:r>
        <w:t>расположенного в территориальной зоне_____________________________________,</w:t>
      </w:r>
    </w:p>
    <w:p w:rsidR="008D5A57" w:rsidRDefault="008D5A57" w:rsidP="008D5A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указать индекс зоны</w:t>
      </w:r>
    </w:p>
    <w:p w:rsidR="008D5A57" w:rsidRDefault="008D5A57" w:rsidP="008D5A57">
      <w:r>
        <w:t>_______________________________________________________________________,</w:t>
      </w:r>
    </w:p>
    <w:p w:rsidR="008D5A57" w:rsidRDefault="008D5A57" w:rsidP="008D5A57">
      <w:r>
        <w:t>указать характеристики земельного участка, неблагоприятные для застройки</w:t>
      </w:r>
    </w:p>
    <w:p w:rsidR="008D5A57" w:rsidRDefault="008D5A57" w:rsidP="008D5A57"/>
    <w:p w:rsidR="008D5A57" w:rsidRDefault="008D5A57" w:rsidP="008D5A57">
      <w: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:rsidR="008D5A57" w:rsidRDefault="008D5A57" w:rsidP="008D5A57">
      <w:r>
        <w:t>Приложение: перечень прилагаемых документов.</w:t>
      </w:r>
    </w:p>
    <w:p w:rsidR="008D5A57" w:rsidRDefault="008D5A57" w:rsidP="008D5A57">
      <w:r>
        <w:t>«____»_________________20___г. _______________/_______________</w:t>
      </w:r>
    </w:p>
    <w:p w:rsidR="008D5A57" w:rsidRDefault="008D5A57" w:rsidP="008D5A57">
      <w:r>
        <w:t>М.П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(Ф.И.О.)</w:t>
      </w:r>
    </w:p>
    <w:p w:rsidR="008D5A57" w:rsidRDefault="008D5A57" w:rsidP="008D5A57">
      <w:bookmarkStart w:id="0" w:name="_GoBack"/>
      <w:bookmarkEnd w:id="0"/>
    </w:p>
    <w:p w:rsidR="00F7304B" w:rsidRDefault="008D5A57" w:rsidP="00F7304B">
      <w:pPr>
        <w:ind w:firstLine="0"/>
        <w:jc w:val="right"/>
      </w:pPr>
      <w:r>
        <w:t>Приложение № 2</w:t>
      </w:r>
    </w:p>
    <w:p w:rsidR="008D5A57" w:rsidRDefault="008D5A57" w:rsidP="00F7304B">
      <w:pPr>
        <w:ind w:firstLine="0"/>
        <w:jc w:val="right"/>
      </w:pPr>
      <w:r>
        <w:t xml:space="preserve"> к административному регламенту</w:t>
      </w:r>
    </w:p>
    <w:p w:rsidR="008D5A57" w:rsidRDefault="008D5A57" w:rsidP="008D5A57">
      <w:pPr>
        <w:rPr>
          <w:rFonts w:eastAsia="Arial"/>
        </w:rPr>
      </w:pPr>
    </w:p>
    <w:p w:rsidR="008D5A57" w:rsidRDefault="008D5A57" w:rsidP="008D5A57">
      <w:pPr>
        <w:pStyle w:val="2"/>
        <w:rPr>
          <w:b/>
          <w:bCs/>
        </w:rPr>
      </w:pPr>
      <w:r>
        <w:rPr>
          <w:b/>
          <w:bCs/>
        </w:rPr>
        <w:t>Блок-схема предоставления муниципальной услуги</w:t>
      </w:r>
    </w:p>
    <w:p w:rsidR="008D5A57" w:rsidRDefault="008D5A57" w:rsidP="008D5A57"/>
    <w:p w:rsidR="008D5A57" w:rsidRDefault="008D5A57" w:rsidP="008D5A57">
      <w:r>
        <w:rPr>
          <w:noProof/>
        </w:rPr>
        <mc:AlternateContent>
          <mc:Choice Requires="wpc">
            <w:drawing>
              <wp:inline distT="0" distB="0" distL="0" distR="0">
                <wp:extent cx="5939790" cy="7800340"/>
                <wp:effectExtent l="0" t="0" r="0" b="0"/>
                <wp:docPr id="20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111" y="335910"/>
                            <a:ext cx="4495868" cy="295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Прием заявления и документов на получение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846143" y="630919"/>
                            <a:ext cx="800" cy="209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602" y="840726"/>
                            <a:ext cx="3011746" cy="735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Проверка документов на установление наличия права на получение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063246" y="1345541"/>
                            <a:ext cx="247604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84551" y="840726"/>
                            <a:ext cx="2315235" cy="735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604024" y="1576048"/>
                            <a:ext cx="600" cy="190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602" y="1766554"/>
                            <a:ext cx="3068947" cy="390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Назначение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604024" y="2157066"/>
                            <a:ext cx="100" cy="219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602" y="2376173"/>
                            <a:ext cx="3068947" cy="47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Направление сообщений о проведении публичных слушаний заинтересованным лицам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604624" y="2852388"/>
                            <a:ext cx="1300" cy="228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602" y="3080995"/>
                            <a:ext cx="3068947" cy="457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605924" y="3547109"/>
                            <a:ext cx="600" cy="228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602" y="3775716"/>
                            <a:ext cx="3068947" cy="629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Подготовка заключения о результатах публичных слушаний и рекомендаций главе сельского поселения </w:t>
                              </w:r>
                              <w:r w:rsidR="00A84958">
                                <w:rPr>
                                  <w:rFonts w:ascii="Times New Roman" w:hAnsi="Times New Roman"/>
                                </w:rPr>
                                <w:t>Октябрьский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сельсовет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602724" y="4422736"/>
                            <a:ext cx="1300" cy="229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602" y="4652043"/>
                            <a:ext cx="1678325" cy="3062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Подготовка проекта постановления администрации сельского поселения </w:t>
                              </w:r>
                              <w:r w:rsidR="00A84958">
                                <w:rPr>
                                  <w:rFonts w:ascii="Times New Roman" w:hAnsi="Times New Roman"/>
                                </w:rPr>
                                <w:t>Октябрьский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сельсовет о предоставлении разрешения на отклонение от предельных параметров разрешенного строительства,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реконструкции объектов капитального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строительства или об отказе в предоставлении такого разрешения</w:t>
                              </w:r>
                            </w:p>
                            <w:p w:rsidR="008D5A57" w:rsidRDefault="008D5A57" w:rsidP="008D5A57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96430" y="4652043"/>
                            <a:ext cx="1666925" cy="3062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Принятие главой сельского поселения </w:t>
                              </w:r>
                              <w:r w:rsidR="00A84958">
                                <w:rPr>
                                  <w:rFonts w:ascii="Times New Roman" w:hAnsi="Times New Roman"/>
                                </w:rPr>
                                <w:t>Октябрьский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сельсовет решения о предоставлении разрешения на отклонение от предельных </w:t>
                              </w:r>
                              <w:r w:rsidR="00724AD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03.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параметров разрешенного строительства,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реконструкции объектов капитального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строительства или об отказе в предоставлении такого разрешения</w:t>
                              </w:r>
                            </w:p>
                            <w:p w:rsidR="008D5A57" w:rsidRDefault="008D5A57" w:rsidP="008D5A57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58560" y="4652043"/>
                            <a:ext cx="1800227" cy="3062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7" w:rsidRDefault="008D5A57" w:rsidP="008D5A5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Выдача заявителю постановления администрации сельского поселения </w:t>
                              </w:r>
                              <w:r w:rsidR="00A84958">
                                <w:rPr>
                                  <w:rFonts w:ascii="Times New Roman" w:hAnsi="Times New Roman"/>
                                </w:rPr>
                                <w:t>Октябрьский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сельсовет о предоставлении разрешения на отклонение от предельных параметров разрешенного строительства,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реконструкции объектов капитального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>
                            <a:off x="1786927" y="6183590"/>
                            <a:ext cx="209503" cy="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16" idx="3"/>
                        </wps:cNvCnPr>
                        <wps:spPr bwMode="auto">
                          <a:xfrm>
                            <a:off x="3663356" y="6183590"/>
                            <a:ext cx="295204" cy="1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467.7pt;height:614.2pt;mso-position-horizontal-relative:char;mso-position-vertical-relative:line" coordsize="59397,7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97;height:78003;visibility:visible;mso-wrap-style:square">
                  <v:fill o:detectmouseclick="t"/>
                  <v:path o:connecttype="none"/>
                </v:shape>
                <v:rect id="Rectangle 4" o:spid="_x0000_s1028" style="position:absolute;left:7391;top:3359;width:4495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Прием заявления и документов на получение муниципальной услуги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8461;top:6309;width:8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rect id="Rectangle 6" o:spid="_x0000_s1030" style="position:absolute;left:1086;top:8407;width:30117;height:7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Проверка документов на установление наличия права на получение муниципальной услуги</w:t>
                        </w:r>
                      </w:p>
                    </w:txbxContent>
                  </v:textbox>
                </v:rect>
                <v:shape id="AutoShape 8" o:spid="_x0000_s1031" type="#_x0000_t32" style="position:absolute;left:30632;top:13455;width:247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rect id="Rectangle 10" o:spid="_x0000_s1032" style="position:absolute;left:33845;top:8407;width:23152;height:7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D5A57" w:rsidRDefault="008D5A57" w:rsidP="008D5A5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shape id="AutoShape 13" o:spid="_x0000_s1033" type="#_x0000_t32" style="position:absolute;left:16040;top:15760;width:6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Rectangle 14" o:spid="_x0000_s1034" style="position:absolute;left:1086;top:17665;width:3068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Назначение публичных слушаний</w:t>
                        </w:r>
                      </w:p>
                    </w:txbxContent>
                  </v:textbox>
                </v:rect>
                <v:shape id="AutoShape 15" o:spid="_x0000_s1035" type="#_x0000_t32" style="position:absolute;left:16040;top:21570;width:1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rect id="Rectangle 16" o:spid="_x0000_s1036" style="position:absolute;left:1086;top:23761;width:3068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Направление сообщений о проведении публичных слушаний заинтересованным лицам</w:t>
                        </w:r>
                      </w:p>
                    </w:txbxContent>
                  </v:textbox>
                </v:rect>
                <v:shape id="AutoShape 17" o:spid="_x0000_s1037" type="#_x0000_t32" style="position:absolute;left:16046;top:28523;width:13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18" o:spid="_x0000_s1038" style="position:absolute;left:1086;top:30809;width:30689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rect>
                <v:shape id="AutoShape 19" o:spid="_x0000_s1039" type="#_x0000_t32" style="position:absolute;left:16059;top:35471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20" o:spid="_x0000_s1040" style="position:absolute;left:1086;top:37757;width:30689;height: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Подготовка заключения о результатах публичных слушаний и рекомендаций главе сельского поселения </w:t>
                        </w:r>
                        <w:r w:rsidR="00A84958">
                          <w:rPr>
                            <w:rFonts w:ascii="Times New Roman" w:hAnsi="Times New Roman"/>
                          </w:rPr>
                          <w:t>Октябрьский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сельсовет</w:t>
                        </w:r>
                      </w:p>
                    </w:txbxContent>
                  </v:textbox>
                </v:rect>
                <v:shape id="AutoShape 21" o:spid="_x0000_s1041" type="#_x0000_t32" style="position:absolute;left:16027;top:44227;width:13;height:2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18" o:spid="_x0000_s1042" style="position:absolute;left:1086;top:46520;width:16783;height:30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Подготовка проекта постановления администрации сельского поселения </w:t>
                        </w:r>
                        <w:r w:rsidR="00A84958">
                          <w:rPr>
                            <w:rFonts w:ascii="Times New Roman" w:hAnsi="Times New Roman"/>
                          </w:rPr>
                          <w:t>Октябрьский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сельсовет о предоставлении разрешения на отклонение от предельных параметров разрешенного строительства,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реконструкции объектов капитального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строительства или об отказе в предоставлении такого разрешения</w:t>
                        </w:r>
                      </w:p>
                      <w:p w:rsidR="008D5A57" w:rsidRDefault="008D5A57" w:rsidP="008D5A5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19964;top:46520;width:16669;height:30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D5A57" w:rsidRDefault="008D5A57" w:rsidP="008D5A5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Принятие главой сельского поселения </w:t>
                        </w:r>
                        <w:r w:rsidR="00A84958">
                          <w:rPr>
                            <w:rFonts w:ascii="Times New Roman" w:hAnsi="Times New Roman"/>
                          </w:rPr>
                          <w:t>Октябрьский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сельсовет решения о предоставлении разрешения на отклонение от предельных </w:t>
                        </w:r>
                        <w:r w:rsidR="00724AD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03.</w:t>
                        </w:r>
                        <w:r>
                          <w:rPr>
                            <w:rFonts w:ascii="Times New Roman" w:hAnsi="Times New Roman"/>
                          </w:rPr>
                          <w:t>параметров разрешенного строительства,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реконструкции объектов капитального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строительства или об отказе в предоставлении такого разрешения</w:t>
                        </w:r>
                      </w:p>
                      <w:p w:rsidR="008D5A57" w:rsidRDefault="008D5A57" w:rsidP="008D5A57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39585;top:46520;width:18002;height:30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D5A57" w:rsidRDefault="008D5A57" w:rsidP="008D5A5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Выдача заявителю постановления администрации сельского поселения </w:t>
                        </w:r>
                        <w:r w:rsidR="00A84958">
                          <w:rPr>
                            <w:rFonts w:ascii="Times New Roman" w:hAnsi="Times New Roman"/>
                          </w:rPr>
                          <w:t>Октябрьский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сельсовет о предоставлении разрешения на отклонение от предельных параметров разрешенного строительства,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реконструкции объектов капитального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строительства или об отказе в предоставлении такого разрешения</w:t>
                        </w:r>
                      </w:p>
                    </w:txbxContent>
                  </v:textbox>
                </v:rect>
                <v:shape id="AutoShape 21" o:spid="_x0000_s1045" type="#_x0000_t32" style="position:absolute;left:17869;top:61835;width:2095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2" o:spid="_x0000_s1046" type="#_x0000_t32" style="position:absolute;left:36633;top:61835;width:2952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343027" w:rsidRDefault="00343027"/>
    <w:sectPr w:rsidR="00343027" w:rsidSect="00721728">
      <w:pgSz w:w="11906" w:h="16838"/>
      <w:pgMar w:top="284" w:right="113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B"/>
    <w:rsid w:val="000D1690"/>
    <w:rsid w:val="00230FC1"/>
    <w:rsid w:val="00343027"/>
    <w:rsid w:val="003C3235"/>
    <w:rsid w:val="0055660E"/>
    <w:rsid w:val="005950CC"/>
    <w:rsid w:val="005E077A"/>
    <w:rsid w:val="00721728"/>
    <w:rsid w:val="00724AD9"/>
    <w:rsid w:val="008D5A57"/>
    <w:rsid w:val="008D6035"/>
    <w:rsid w:val="00926EE4"/>
    <w:rsid w:val="00A84958"/>
    <w:rsid w:val="00CF58EF"/>
    <w:rsid w:val="00EC683B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75502-6FE9-4A08-A430-0B26F83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D5A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A57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5A57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D5A5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5A57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8D5A5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D5A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E07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d39b92d-c20a-4681-9618-3a54d55fed81.html" TargetMode="External"/><Relationship Id="rId13" Type="http://schemas.openxmlformats.org/officeDocument/2006/relationships/hyperlink" Target="file:///C:\content\act\bedb8d87-fb71-47d6-a08b-7000caa8861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6be9f989-e795-459b-b6da-33d10995c2b5.html" TargetMode="External"/><Relationship Id="rId12" Type="http://schemas.openxmlformats.org/officeDocument/2006/relationships/hyperlink" Target="file:///C:\content\act\4f48675c-2dc2-4b7b-8f43-c7d17ab9072f.html" TargetMode="External"/><Relationship Id="rId17" Type="http://schemas.openxmlformats.org/officeDocument/2006/relationships/hyperlink" Target="file:///C:\content\act\6be9f989-e795-459b-b6da-33d10995c2b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564cc17d-c51e-496b-8ede-1a36b8a12e80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bba0bfb1-06c7-4e50-a8d3-fe1045784bf1.html" TargetMode="External"/><Relationship Id="rId15" Type="http://schemas.openxmlformats.org/officeDocument/2006/relationships/hyperlink" Target="file:///C:\content\act\37120124-52ef-4f8f-b51f-d55d45615dfd.html" TargetMode="External"/><Relationship Id="rId10" Type="http://schemas.openxmlformats.org/officeDocument/2006/relationships/hyperlink" Target="file:///C:\content\act\9cf2f1c3-393d-4051-a52d-9923b0e51c0c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content\act\387507c3-b80d-4c0d-9291-8cdc81673f2b.html" TargetMode="Externa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ирина</cp:lastModifiedBy>
  <cp:revision>6</cp:revision>
  <cp:lastPrinted>2016-03-04T05:22:00Z</cp:lastPrinted>
  <dcterms:created xsi:type="dcterms:W3CDTF">2016-03-04T05:23:00Z</dcterms:created>
  <dcterms:modified xsi:type="dcterms:W3CDTF">2016-03-15T06:12:00Z</dcterms:modified>
</cp:coreProperties>
</file>